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35" w:type="dxa"/>
        <w:tblInd w:w="142" w:type="dxa"/>
        <w:tblLook w:val="04A0" w:firstRow="1" w:lastRow="0" w:firstColumn="1" w:lastColumn="0" w:noHBand="0" w:noVBand="1"/>
      </w:tblPr>
      <w:tblGrid>
        <w:gridCol w:w="563"/>
        <w:gridCol w:w="2839"/>
        <w:gridCol w:w="1701"/>
        <w:gridCol w:w="996"/>
        <w:gridCol w:w="1417"/>
        <w:gridCol w:w="1418"/>
        <w:gridCol w:w="1701"/>
      </w:tblGrid>
      <w:tr w:rsidR="00742CAF" w:rsidRPr="00742CAF" w:rsidTr="00D53CAA">
        <w:trPr>
          <w:trHeight w:val="375"/>
        </w:trPr>
        <w:tc>
          <w:tcPr>
            <w:tcW w:w="10635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42CAF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DANH MỤC 32 DỰ ÁN DỰ KIẾN KHỞI CÔNG GIAI ĐOẠN 2021 - 2025</w:t>
            </w:r>
          </w:p>
        </w:tc>
      </w:tr>
      <w:tr w:rsidR="00742CAF" w:rsidRPr="00742CAF" w:rsidTr="00D53CAA">
        <w:trPr>
          <w:trHeight w:val="322"/>
        </w:trPr>
        <w:tc>
          <w:tcPr>
            <w:tcW w:w="10635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2CAF" w:rsidRPr="00742CAF" w:rsidRDefault="00742CAF" w:rsidP="00742CAF">
            <w:pP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42CAF" w:rsidRPr="00742CAF" w:rsidTr="00D53CAA">
        <w:trPr>
          <w:trHeight w:val="315"/>
        </w:trPr>
        <w:tc>
          <w:tcPr>
            <w:tcW w:w="1063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CAF" w:rsidRPr="00742CAF" w:rsidRDefault="00742CAF" w:rsidP="00742CAF">
            <w:pPr>
              <w:jc w:val="right"/>
              <w:rPr>
                <w:rFonts w:eastAsia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742CAF">
              <w:rPr>
                <w:rFonts w:eastAsia="Times New Roman" w:cs="Times New Roman"/>
                <w:i/>
                <w:iCs/>
                <w:color w:val="000000"/>
                <w:sz w:val="28"/>
                <w:szCs w:val="28"/>
              </w:rPr>
              <w:t xml:space="preserve">Đơn vị: tỷ đồng </w:t>
            </w:r>
          </w:p>
        </w:tc>
      </w:tr>
      <w:tr w:rsidR="00742CAF" w:rsidRPr="00742CAF" w:rsidTr="00D53CAA">
        <w:trPr>
          <w:trHeight w:val="585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2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Dự án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Cơ quan nhà nước có thẩm quyền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Chiều dài (km)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Tổng mức đầu tư dự kiến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Nhóm dự án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Ghi chú</w:t>
            </w:r>
          </w:p>
        </w:tc>
      </w:tr>
      <w:tr w:rsidR="00742CAF" w:rsidRPr="00742CAF" w:rsidTr="00D53CAA">
        <w:trPr>
          <w:trHeight w:val="585"/>
        </w:trPr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CAF" w:rsidRPr="00742CAF" w:rsidRDefault="00742CAF" w:rsidP="00742CAF">
            <w:pP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CAF" w:rsidRPr="00742CAF" w:rsidRDefault="00742CAF" w:rsidP="00742CAF">
            <w:pP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CAF" w:rsidRPr="00742CAF" w:rsidRDefault="00742CAF" w:rsidP="00742CAF">
            <w:pP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CAF" w:rsidRPr="00742CAF" w:rsidRDefault="00742CAF" w:rsidP="00742CAF">
            <w:pP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CAF" w:rsidRPr="00742CAF" w:rsidRDefault="00742CAF" w:rsidP="00742CAF">
            <w:pP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CAF" w:rsidRPr="00742CAF" w:rsidRDefault="00742CAF" w:rsidP="00742CAF">
            <w:pP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CAF" w:rsidRPr="00742CAF" w:rsidRDefault="00742CAF" w:rsidP="00742CAF">
            <w:pP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42CAF" w:rsidRPr="00742CAF" w:rsidTr="00D53CAA">
        <w:trPr>
          <w:trHeight w:val="58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II</w:t>
            </w:r>
          </w:p>
        </w:tc>
        <w:tc>
          <w:tcPr>
            <w:tcW w:w="100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19 dự án dự kiến khởi công và hoàn thành giai đoạn 2021 - 2025</w:t>
            </w:r>
          </w:p>
        </w:tc>
      </w:tr>
      <w:tr w:rsidR="00742CAF" w:rsidRPr="00742CAF" w:rsidTr="00D53CAA">
        <w:trPr>
          <w:trHeight w:val="58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CK Hữu Nghị - Lạng Sơn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96D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Lạng Sơn </w:t>
            </w:r>
          </w:p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(đã giao)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43,0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7.609,0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Nhóm 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Đã phê duyệt chủ trương đầu tư</w:t>
            </w:r>
          </w:p>
        </w:tc>
      </w:tr>
      <w:tr w:rsidR="00742CAF" w:rsidRPr="00742CAF" w:rsidTr="00D53CAA">
        <w:trPr>
          <w:trHeight w:val="58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Chợ Mới - Bắc Kạn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96D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Bộ GTVT/</w:t>
            </w:r>
          </w:p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địa phương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31,0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2.174,0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Nhóm B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42CAF" w:rsidRPr="00742CAF" w:rsidTr="00D53CAA">
        <w:trPr>
          <w:trHeight w:val="58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Bãi Vọt  - Hàm Nghi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96D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Bộ GTVT/</w:t>
            </w:r>
          </w:p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địa phương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36,0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7.679,0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thuộc dự án QTQG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42CAF" w:rsidRPr="00742CAF" w:rsidTr="00D53CAA">
        <w:trPr>
          <w:trHeight w:val="58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Hàm Nghi - Vũng Áng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96D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Bộ GTVT/</w:t>
            </w:r>
          </w:p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địa phương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54,0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10.787,0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thuộc dự án QTQG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42CAF" w:rsidRPr="00742CAF" w:rsidTr="00D53CAA">
        <w:trPr>
          <w:trHeight w:val="58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Hòa Liên - Túy Loan (Đà Nẵng)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96D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Bộ GTVT/</w:t>
            </w:r>
          </w:p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địa phương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12,0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2.295,0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Nhóm B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42CAF" w:rsidRPr="00742CAF" w:rsidTr="00D53CAA">
        <w:trPr>
          <w:trHeight w:val="58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Quảng Ngãi - Hoài Nhơn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96D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Bộ GTVT/</w:t>
            </w:r>
          </w:p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địa phương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88,0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21.932,0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thuộc dự án QTQG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42CAF" w:rsidRPr="00742CAF" w:rsidTr="00D53CAA">
        <w:trPr>
          <w:trHeight w:val="58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Hoài Nhơn - Quy Nhơn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96D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Bộ GTVT/</w:t>
            </w:r>
          </w:p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địa phương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69,0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13.165,0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thuộc dự án QTQG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42CAF" w:rsidRPr="00742CAF" w:rsidTr="00D53CAA">
        <w:trPr>
          <w:trHeight w:val="58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Quy Nhơn - Chí Thạnh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96D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Bộ GTVT/</w:t>
            </w:r>
          </w:p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địa phương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62,0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12.895,0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thuộc dự án QTQG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42CAF" w:rsidRPr="00742CAF" w:rsidTr="00D53CAA">
        <w:trPr>
          <w:trHeight w:val="58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Chí Thạnh - Vân Phong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96D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Bộ GTVT/</w:t>
            </w:r>
          </w:p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địa phương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51,0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11.115,0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thuộc dự án QTQG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42CAF" w:rsidRPr="00742CAF" w:rsidTr="00D53CAA">
        <w:trPr>
          <w:trHeight w:val="58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Vân Phong - Nha Trang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96D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Bộ GTVT/</w:t>
            </w:r>
          </w:p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địa phương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83,0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13.545,0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thuộc dự án QTQG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42CAF" w:rsidRPr="00742CAF" w:rsidTr="00D53CAA">
        <w:trPr>
          <w:trHeight w:val="58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Tân Phú (Đồng Nai) - Bảo Lộc (Lâm Đồng)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Lâm Đồng (đã giao)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67,0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18.797,0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Nhóm 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Cơ bản hoàn thành thẩm định BCNCTKT</w:t>
            </w:r>
          </w:p>
        </w:tc>
      </w:tr>
      <w:tr w:rsidR="00742CAF" w:rsidRPr="00742CAF" w:rsidTr="00D53CAA">
        <w:trPr>
          <w:trHeight w:val="58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Dầu Giây - Tân Phú (Đồng Nai)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96D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Bộ GTVT/</w:t>
            </w:r>
          </w:p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địa phương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6.900,0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Nhóm 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Đang lập BCNCTKT</w:t>
            </w:r>
          </w:p>
        </w:tc>
      </w:tr>
      <w:tr w:rsidR="00742CAF" w:rsidRPr="00742CAF" w:rsidTr="00D53CAA">
        <w:trPr>
          <w:trHeight w:val="58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Biên Hòa - Vũng Tàu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96D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Bộ GTVT/</w:t>
            </w:r>
          </w:p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địa phương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54,0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19.616,0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Nhóm 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Đã phê duyệt BCNCTKT</w:t>
            </w:r>
          </w:p>
        </w:tc>
      </w:tr>
      <w:tr w:rsidR="00742CAF" w:rsidRPr="00742CAF" w:rsidTr="00D53CAA">
        <w:trPr>
          <w:trHeight w:val="58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Vành đai 3 TP.Hồ Chí Minh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TP. Hồ Chí Minh (đang báo cáo TTg)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83,0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82.599,0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Dự án QTQG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42CAF" w:rsidRPr="00742CAF" w:rsidTr="00D53CAA">
        <w:trPr>
          <w:trHeight w:val="58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Chơn Thành (Bình Phước) - Đức Hòa (Long An)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96D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Bộ GTVT/</w:t>
            </w:r>
          </w:p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địa phương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84,0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6.964,0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Nhóm 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Đang lập BCNCTKT</w:t>
            </w:r>
          </w:p>
        </w:tc>
      </w:tr>
      <w:tr w:rsidR="00742CAF" w:rsidRPr="00742CAF" w:rsidTr="00D53CAA">
        <w:trPr>
          <w:trHeight w:val="58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lastRenderedPageBreak/>
              <w:t>16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TP.HCM - Mộc Bài (Tây Ninh)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TP. Hồ Chí Minh (đã giao)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65,0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13.600,0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Nhóm 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Đang lập BCNCTKT</w:t>
            </w:r>
          </w:p>
        </w:tc>
      </w:tr>
      <w:tr w:rsidR="00742CAF" w:rsidRPr="00742CAF" w:rsidTr="00D53CAA">
        <w:trPr>
          <w:trHeight w:val="58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An Hữu (Tiền Giang) - Cao Lãnh (Đồng Tháp)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96D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Bộ GTVT/</w:t>
            </w:r>
          </w:p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địa phương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5.707,0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Nhóm 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Đang lập BCNCTKT</w:t>
            </w:r>
          </w:p>
        </w:tc>
      </w:tr>
      <w:tr w:rsidR="00742CAF" w:rsidRPr="00742CAF" w:rsidTr="00D53CAA">
        <w:trPr>
          <w:trHeight w:val="58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Cao Lãnh (Đồng Tháp) - Lộ Tẻ (Cần Thơ)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96D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Bộ GTVT/</w:t>
            </w:r>
          </w:p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địa phương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29,0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2.050,0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Nhóm B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42CAF" w:rsidRPr="00742CAF" w:rsidTr="00D53CAA">
        <w:trPr>
          <w:trHeight w:val="58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Lộ Tẻ (Cần Thơ) - Rạch Sỏi (Kiên Giang)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96D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Bộ GTVT/</w:t>
            </w:r>
          </w:p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địa phương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51,0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2.200,0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Nhóm B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42CAF" w:rsidRPr="00742CAF" w:rsidTr="00D53CAA">
        <w:trPr>
          <w:trHeight w:val="58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Cộng 19 dự án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1.052,0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261.629,0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742CAF" w:rsidRPr="00742CAF" w:rsidTr="00D53CAA">
        <w:trPr>
          <w:trHeight w:val="58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III</w:t>
            </w:r>
          </w:p>
        </w:tc>
        <w:tc>
          <w:tcPr>
            <w:tcW w:w="100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13 dự án khởi công giai đoạn 2021 - 2025 và chuyển tiếp hoàn thành trong giai đoạn 2026 - 2030</w:t>
            </w:r>
          </w:p>
        </w:tc>
      </w:tr>
      <w:tr w:rsidR="00742CAF" w:rsidRPr="00742CAF" w:rsidTr="00D53CAA">
        <w:trPr>
          <w:trHeight w:val="58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Nối TP. Hà Giang với Nội Bài - Lào Cai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96D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Bộ GTVT/</w:t>
            </w:r>
          </w:p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địa phương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81,0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7.800,0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Nhóm 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742CAF" w:rsidRPr="00742CAF" w:rsidTr="00D53CAA">
        <w:trPr>
          <w:trHeight w:val="58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Hòa Bình - Mộc Châu (Sơn La)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96D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Sơn La </w:t>
            </w:r>
          </w:p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(đã giao)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83,0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21.577,0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Nhóm 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742CAF" w:rsidRPr="00742CAF" w:rsidTr="00D53CAA">
        <w:trPr>
          <w:trHeight w:val="58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Đồng Đăng (Lạng Sơn) - Trà Lĩnh (Cao Bằng)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96D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Cao Bằng </w:t>
            </w:r>
          </w:p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(đã giao)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75,0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12.546,0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Nhóm 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Đã phê duyệt chủ trương đầu tư</w:t>
            </w:r>
          </w:p>
        </w:tc>
      </w:tr>
      <w:tr w:rsidR="00742CAF" w:rsidRPr="00742CAF" w:rsidTr="00D53CAA">
        <w:trPr>
          <w:trHeight w:val="58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Vành đai 4 - Hà Nội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Hà Nội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98,0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135.000,0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Dự án QTQG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42CAF" w:rsidRPr="00742CAF" w:rsidTr="00D53CAA">
        <w:trPr>
          <w:trHeight w:val="58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Vũng Áng - Bùng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96D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Bộ GTVT/</w:t>
            </w:r>
          </w:p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địa phương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58,0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12</w:t>
            </w:r>
            <w:bookmarkStart w:id="0" w:name="_GoBack"/>
            <w:bookmarkEnd w:id="0"/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.359,0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thuộc dự án QTQG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42CAF" w:rsidRPr="00742CAF" w:rsidTr="00D53CAA">
        <w:trPr>
          <w:trHeight w:val="58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Bùng - Vạn Ninh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96D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Bộ GTVT/</w:t>
            </w:r>
          </w:p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địa phương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51,0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11.147,0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thuộc dự án QTQG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42CAF" w:rsidRPr="00742CAF" w:rsidTr="00D53CAA">
        <w:trPr>
          <w:trHeight w:val="58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Vạn Ninh - Cam Lộ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96D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Bộ GTVT/</w:t>
            </w:r>
          </w:p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địa phương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68,0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10.986,0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thuộc dự án QTQG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42CAF" w:rsidRPr="00742CAF" w:rsidTr="00D53CAA">
        <w:trPr>
          <w:trHeight w:val="58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Buôn Ma Thuột (Đắk Lắk) - Vân Phong (Nha Trang)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96D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Bộ GTVT/</w:t>
            </w:r>
          </w:p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địa phương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105,0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22.583,0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Dự án QTQG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42CAF" w:rsidRPr="00742CAF" w:rsidTr="00D53CAA">
        <w:trPr>
          <w:trHeight w:val="58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TP.HCM - Chơn Thành (Bình Phước)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Bình Phước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55,0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24.275,0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Dự án QTQG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42CAF" w:rsidRPr="00742CAF" w:rsidTr="00D53CAA">
        <w:trPr>
          <w:trHeight w:val="58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Cần Thơ - Hậu Giang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96D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Bộ GTVT/</w:t>
            </w:r>
          </w:p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địa phương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37,0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10.366,0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thuộc dự án QTQG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42CAF" w:rsidRPr="00742CAF" w:rsidTr="00D53CAA">
        <w:trPr>
          <w:trHeight w:val="58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Hậu Giang - Cà Mau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96D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Bộ GTVT/</w:t>
            </w:r>
          </w:p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địa phương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72,0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18.551,0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thuộc dự án QTQG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42CAF" w:rsidRPr="00742CAF" w:rsidTr="00D53CAA">
        <w:trPr>
          <w:trHeight w:val="58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Châu Đốc - Cần Thơ - Sóc Trăng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96D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Bộ GTVT/</w:t>
            </w:r>
          </w:p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địa phương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188,0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52.324,0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Dự án QTQG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Đang lập BCNCTKT</w:t>
            </w:r>
          </w:p>
        </w:tc>
      </w:tr>
      <w:tr w:rsidR="00742CAF" w:rsidRPr="00742CAF" w:rsidTr="00D53CAA">
        <w:trPr>
          <w:trHeight w:val="58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Mỹ An - Cao Lãnh (Đồng Tháp)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96D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Bộ GTVT/</w:t>
            </w:r>
          </w:p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địa phương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26,0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4.524,0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Nhóm 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color w:val="000000"/>
                <w:sz w:val="26"/>
                <w:szCs w:val="26"/>
              </w:rPr>
              <w:t>Đang lập BCNCTKT</w:t>
            </w:r>
          </w:p>
        </w:tc>
      </w:tr>
      <w:tr w:rsidR="00742CAF" w:rsidRPr="00742CAF" w:rsidTr="00D53CAA">
        <w:trPr>
          <w:trHeight w:val="58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Cộng 13 dự án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997,0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344.038,0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742CAF" w:rsidRPr="00742CAF" w:rsidTr="00D53CAA">
        <w:trPr>
          <w:trHeight w:val="58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Tổng cộng 32 dự án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2.049,0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605.667,0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CAF" w:rsidRPr="00742CAF" w:rsidRDefault="00742CAF" w:rsidP="00742CA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42CA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</w:tbl>
    <w:p w:rsidR="00427A51" w:rsidRDefault="00427A51"/>
    <w:sectPr w:rsidR="00427A51" w:rsidSect="008D198D">
      <w:headerReference w:type="default" r:id="rId6"/>
      <w:pgSz w:w="12240" w:h="15840"/>
      <w:pgMar w:top="851" w:right="1134" w:bottom="993" w:left="709" w:header="340" w:footer="39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5BD" w:rsidRDefault="00A235BD" w:rsidP="008D198D">
      <w:r>
        <w:separator/>
      </w:r>
    </w:p>
  </w:endnote>
  <w:endnote w:type="continuationSeparator" w:id="0">
    <w:p w:rsidR="00A235BD" w:rsidRDefault="00A235BD" w:rsidP="008D1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5BD" w:rsidRDefault="00A235BD" w:rsidP="008D198D">
      <w:r>
        <w:separator/>
      </w:r>
    </w:p>
  </w:footnote>
  <w:footnote w:type="continuationSeparator" w:id="0">
    <w:p w:rsidR="00A235BD" w:rsidRDefault="00A235BD" w:rsidP="008D19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1417534"/>
      <w:docPartObj>
        <w:docPartGallery w:val="Page Numbers (Top of Page)"/>
        <w:docPartUnique/>
      </w:docPartObj>
    </w:sdtPr>
    <w:sdtEndPr>
      <w:rPr>
        <w:noProof/>
      </w:rPr>
    </w:sdtEndPr>
    <w:sdtContent>
      <w:p w:rsidR="008D198D" w:rsidRDefault="008D198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17A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D198D" w:rsidRDefault="008D19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CAF"/>
    <w:rsid w:val="00427A51"/>
    <w:rsid w:val="0055296D"/>
    <w:rsid w:val="00591666"/>
    <w:rsid w:val="00742CAF"/>
    <w:rsid w:val="008817AA"/>
    <w:rsid w:val="008957E7"/>
    <w:rsid w:val="008D198D"/>
    <w:rsid w:val="00A235BD"/>
    <w:rsid w:val="00C029BA"/>
    <w:rsid w:val="00D53CAA"/>
    <w:rsid w:val="00FB5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A93BDD-C7DD-4AC7-ACA8-E3EC57907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60" w:after="60" w:line="247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0EE"/>
    <w:pPr>
      <w:spacing w:before="0" w:after="0" w:line="240" w:lineRule="auto"/>
      <w:jc w:val="left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198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198D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D19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198D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3C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3C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 Hiếu</dc:creator>
  <cp:keywords/>
  <dc:description/>
  <cp:lastModifiedBy>Minh Hiếu</cp:lastModifiedBy>
  <cp:revision>5</cp:revision>
  <cp:lastPrinted>2021-10-12T11:22:00Z</cp:lastPrinted>
  <dcterms:created xsi:type="dcterms:W3CDTF">2021-10-12T11:07:00Z</dcterms:created>
  <dcterms:modified xsi:type="dcterms:W3CDTF">2021-10-12T11:32:00Z</dcterms:modified>
</cp:coreProperties>
</file>